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796" w:rsidRDefault="00430796" w:rsidP="00430796">
      <w:pPr>
        <w:spacing w:after="0" w:line="240" w:lineRule="auto"/>
        <w:jc w:val="center"/>
        <w:rPr>
          <w:rFonts w:ascii="Times New Roman" w:eastAsia="Times New Roman" w:hAnsi="Times New Roman" w:cs="Times New Roman"/>
          <w:b/>
          <w:bCs/>
          <w:color w:val="000000"/>
          <w:sz w:val="24"/>
          <w:szCs w:val="24"/>
          <w:lang w:eastAsia="ru-RU"/>
        </w:rPr>
      </w:pPr>
      <w:r w:rsidRPr="00B9448F">
        <w:rPr>
          <w:rFonts w:ascii="Times New Roman" w:eastAsia="Times New Roman" w:hAnsi="Times New Roman" w:cs="Times New Roman"/>
          <w:b/>
          <w:bCs/>
          <w:color w:val="000000"/>
          <w:sz w:val="24"/>
          <w:szCs w:val="24"/>
          <w:lang w:eastAsia="ru-RU"/>
        </w:rPr>
        <w:t>КП «ДОКЦДЛ»</w:t>
      </w:r>
      <w:r>
        <w:rPr>
          <w:rFonts w:ascii="Times New Roman" w:eastAsia="Times New Roman" w:hAnsi="Times New Roman" w:cs="Times New Roman"/>
          <w:b/>
          <w:bCs/>
          <w:color w:val="000000"/>
          <w:sz w:val="24"/>
          <w:szCs w:val="24"/>
          <w:lang w:val="uk-UA" w:eastAsia="ru-RU"/>
        </w:rPr>
        <w:t xml:space="preserve"> </w:t>
      </w:r>
      <w:r w:rsidRPr="00B9448F">
        <w:rPr>
          <w:rFonts w:ascii="Times New Roman" w:eastAsia="Times New Roman" w:hAnsi="Times New Roman" w:cs="Times New Roman"/>
          <w:b/>
          <w:bCs/>
          <w:color w:val="000000"/>
          <w:sz w:val="24"/>
          <w:szCs w:val="24"/>
          <w:lang w:eastAsia="ru-RU"/>
        </w:rPr>
        <w:t>ДОР»</w:t>
      </w:r>
    </w:p>
    <w:p w:rsidR="005E7C39" w:rsidRPr="005E7C39" w:rsidRDefault="005E7C39" w:rsidP="005E7C39">
      <w:pPr>
        <w:spacing w:before="100" w:beforeAutospacing="1" w:after="0" w:line="240" w:lineRule="auto"/>
        <w:jc w:val="center"/>
        <w:rPr>
          <w:rFonts w:ascii="Times New Roman" w:eastAsia="Calibri" w:hAnsi="Times New Roman" w:cs="Times New Roman"/>
          <w:b/>
          <w:bCs/>
          <w:sz w:val="20"/>
          <w:szCs w:val="20"/>
          <w:lang w:val="uk-UA"/>
        </w:rPr>
      </w:pPr>
      <w:r w:rsidRPr="005E7C39">
        <w:rPr>
          <w:rFonts w:ascii="Times New Roman" w:eastAsia="Calibri" w:hAnsi="Times New Roman" w:cs="Times New Roman"/>
          <w:b/>
          <w:bCs/>
          <w:sz w:val="20"/>
          <w:szCs w:val="20"/>
          <w:lang w:val="uk-UA"/>
        </w:rPr>
        <w:t xml:space="preserve">ОБҐРУНТУВАННЯ </w:t>
      </w:r>
    </w:p>
    <w:p w:rsidR="005E7C39" w:rsidRPr="005E7C39" w:rsidRDefault="005E7C39" w:rsidP="005E7C39">
      <w:pPr>
        <w:spacing w:after="100" w:afterAutospacing="1" w:line="240" w:lineRule="auto"/>
        <w:jc w:val="center"/>
        <w:rPr>
          <w:rFonts w:ascii="Times New Roman" w:eastAsia="Calibri" w:hAnsi="Times New Roman" w:cs="Times New Roman"/>
          <w:b/>
          <w:sz w:val="20"/>
          <w:szCs w:val="20"/>
          <w:u w:val="single"/>
          <w:lang w:val="uk-UA"/>
        </w:rPr>
      </w:pPr>
      <w:r w:rsidRPr="005E7C39">
        <w:rPr>
          <w:rFonts w:ascii="Times New Roman" w:eastAsia="Calibri" w:hAnsi="Times New Roman" w:cs="Times New Roman"/>
          <w:bCs/>
          <w:sz w:val="20"/>
          <w:szCs w:val="20"/>
          <w:lang w:val="uk-UA"/>
        </w:rPr>
        <w:t xml:space="preserve">технічних та якісних характеристик </w:t>
      </w:r>
      <w:r w:rsidRPr="005E7C39">
        <w:rPr>
          <w:rFonts w:ascii="Times New Roman" w:eastAsia="Calibri" w:hAnsi="Times New Roman" w:cs="Times New Roman"/>
          <w:b/>
          <w:bCs/>
          <w:sz w:val="20"/>
          <w:szCs w:val="20"/>
          <w:lang w:val="uk-UA"/>
        </w:rPr>
        <w:t>закупівлі електричної енергії</w:t>
      </w:r>
      <w:r w:rsidRPr="005E7C39">
        <w:rPr>
          <w:rFonts w:ascii="Times New Roman" w:eastAsia="Calibri" w:hAnsi="Times New Roman" w:cs="Times New Roman"/>
          <w:b/>
          <w:sz w:val="20"/>
          <w:szCs w:val="20"/>
          <w:lang w:val="uk-UA"/>
        </w:rPr>
        <w:t xml:space="preserve">, </w:t>
      </w:r>
      <w:r w:rsidRPr="005E7C39">
        <w:rPr>
          <w:rFonts w:ascii="Times New Roman" w:eastAsia="Calibri" w:hAnsi="Times New Roman" w:cs="Times New Roman"/>
          <w:bCs/>
          <w:sz w:val="20"/>
          <w:szCs w:val="20"/>
          <w:lang w:val="uk-UA"/>
        </w:rPr>
        <w:t>розміру бюджетного призначення, очікуваної вартості предмета закупівлі</w:t>
      </w:r>
    </w:p>
    <w:p w:rsidR="005E7C39" w:rsidRPr="005E7C39" w:rsidRDefault="005E7C39" w:rsidP="005E7C39">
      <w:pPr>
        <w:spacing w:before="100" w:beforeAutospacing="1" w:after="100" w:afterAutospacing="1" w:line="240" w:lineRule="auto"/>
        <w:jc w:val="center"/>
        <w:rPr>
          <w:rFonts w:ascii="Times New Roman" w:eastAsia="Calibri" w:hAnsi="Times New Roman" w:cs="Times New Roman"/>
          <w:bCs/>
          <w:i/>
          <w:iCs/>
          <w:sz w:val="20"/>
          <w:szCs w:val="20"/>
          <w:lang w:val="uk-UA"/>
        </w:rPr>
      </w:pPr>
      <w:r w:rsidRPr="005E7C39">
        <w:rPr>
          <w:rFonts w:ascii="Times New Roman" w:eastAsia="Calibri" w:hAnsi="Times New Roman" w:cs="Times New Roman"/>
          <w:bCs/>
          <w:i/>
          <w:iCs/>
          <w:sz w:val="20"/>
          <w:szCs w:val="20"/>
          <w:lang w:val="uk-UA"/>
        </w:rPr>
        <w:t>(оприлюднюється на виконання постанови КМУ № 710 від 11.10.2016 «Про ефективне використання державних коштів» (зі змінами))</w:t>
      </w:r>
    </w:p>
    <w:p w:rsidR="005E7C39" w:rsidRDefault="005E7C39" w:rsidP="005E7C39">
      <w:pPr>
        <w:spacing w:after="0" w:line="240" w:lineRule="auto"/>
        <w:rPr>
          <w:rFonts w:ascii="Times New Roman" w:eastAsia="Calibri" w:hAnsi="Times New Roman" w:cs="Times New Roman"/>
          <w:b/>
          <w:bCs/>
          <w:iCs/>
          <w:sz w:val="20"/>
          <w:szCs w:val="20"/>
          <w:lang w:val="uk-UA"/>
        </w:rPr>
      </w:pPr>
      <w:r w:rsidRPr="005E7C39">
        <w:rPr>
          <w:rFonts w:ascii="Times New Roman" w:eastAsia="Calibri" w:hAnsi="Times New Roman" w:cs="Times New Roman"/>
          <w:b/>
          <w:bCs/>
          <w:iCs/>
          <w:sz w:val="20"/>
          <w:szCs w:val="20"/>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5E7C39" w:rsidRDefault="005E7C39" w:rsidP="005E7C39">
      <w:pPr>
        <w:spacing w:after="0" w:line="240" w:lineRule="auto"/>
        <w:rPr>
          <w:rFonts w:ascii="Times New Roman" w:eastAsia="Calibri" w:hAnsi="Times New Roman" w:cs="Times New Roman"/>
          <w:b/>
          <w:bCs/>
          <w:iCs/>
          <w:sz w:val="20"/>
          <w:szCs w:val="20"/>
          <w:lang w:val="uk-UA"/>
        </w:rPr>
      </w:pPr>
    </w:p>
    <w:p w:rsidR="005E7C39" w:rsidRPr="00430796" w:rsidRDefault="005E7C39" w:rsidP="005E7C39">
      <w:pPr>
        <w:spacing w:after="0" w:line="240" w:lineRule="atLeast"/>
        <w:rPr>
          <w:rFonts w:ascii="Times New Roman" w:eastAsia="Times New Roman" w:hAnsi="Times New Roman" w:cs="Times New Roman"/>
          <w:b/>
          <w:sz w:val="20"/>
          <w:szCs w:val="20"/>
          <w:lang w:val="uk-UA" w:eastAsia="ru-RU"/>
        </w:rPr>
      </w:pPr>
      <w:r w:rsidRPr="00430796">
        <w:rPr>
          <w:rFonts w:ascii="Times New Roman" w:eastAsia="Times New Roman" w:hAnsi="Times New Roman" w:cs="Times New Roman"/>
          <w:b/>
          <w:sz w:val="20"/>
          <w:szCs w:val="20"/>
          <w:lang w:val="uk-UA" w:eastAsia="ru-RU"/>
        </w:rPr>
        <w:t>Комунальне підприємство «Дніпропетровський обласний клінічний центр діагностики та лікування» Дніпропетровської обласної ради»</w:t>
      </w:r>
    </w:p>
    <w:p w:rsidR="005E7C39" w:rsidRPr="00430796" w:rsidRDefault="005E7C39" w:rsidP="005E7C39">
      <w:pPr>
        <w:spacing w:after="0" w:line="240" w:lineRule="atLeast"/>
        <w:rPr>
          <w:rFonts w:ascii="Times New Roman" w:eastAsia="Times New Roman" w:hAnsi="Times New Roman" w:cs="Times New Roman"/>
          <w:sz w:val="20"/>
          <w:szCs w:val="20"/>
          <w:lang w:val="uk-UA" w:eastAsia="ru-RU"/>
        </w:rPr>
      </w:pPr>
      <w:r w:rsidRPr="00430796">
        <w:rPr>
          <w:rFonts w:ascii="Times New Roman" w:eastAsia="Times New Roman" w:hAnsi="Times New Roman" w:cs="Times New Roman"/>
          <w:sz w:val="20"/>
          <w:szCs w:val="20"/>
          <w:lang w:val="uk-UA" w:eastAsia="ru-RU"/>
        </w:rPr>
        <w:t>49000, м. Дніпро, вул. Князя Володимира Великого,28</w:t>
      </w:r>
    </w:p>
    <w:p w:rsidR="005E7C39" w:rsidRPr="00430796" w:rsidRDefault="005E7C39" w:rsidP="005E7C39">
      <w:pPr>
        <w:spacing w:after="100" w:afterAutospacing="1" w:line="240" w:lineRule="atLeast"/>
        <w:jc w:val="both"/>
        <w:rPr>
          <w:rFonts w:ascii="Times New Roman" w:eastAsia="Times New Roman" w:hAnsi="Times New Roman" w:cs="Times New Roman"/>
          <w:b/>
          <w:i/>
          <w:color w:val="000000"/>
          <w:sz w:val="20"/>
          <w:szCs w:val="20"/>
          <w:lang w:val="uk-UA" w:eastAsia="uk-UA"/>
        </w:rPr>
      </w:pPr>
      <w:r w:rsidRPr="00430796">
        <w:rPr>
          <w:rFonts w:ascii="Times New Roman" w:eastAsia="Times New Roman" w:hAnsi="Times New Roman" w:cs="Times New Roman"/>
          <w:sz w:val="20"/>
          <w:szCs w:val="20"/>
          <w:lang w:val="uk-UA" w:eastAsia="ru-RU"/>
        </w:rPr>
        <w:t>Код ЄДРПОУ 01985370</w:t>
      </w:r>
      <w:r w:rsidRPr="00430796">
        <w:rPr>
          <w:rFonts w:ascii="Times New Roman" w:eastAsia="Calibri" w:hAnsi="Times New Roman" w:cs="Times New Roman"/>
          <w:b/>
          <w:bCs/>
          <w:iCs/>
          <w:sz w:val="20"/>
          <w:szCs w:val="20"/>
          <w:lang w:val="uk-UA"/>
        </w:rPr>
        <w:t>.</w:t>
      </w:r>
    </w:p>
    <w:p w:rsidR="00A3345C" w:rsidRDefault="005E7C39" w:rsidP="00430796">
      <w:pPr>
        <w:spacing w:after="0" w:line="240" w:lineRule="auto"/>
        <w:jc w:val="both"/>
        <w:rPr>
          <w:rFonts w:ascii="Times New Roman" w:eastAsia="Calibri" w:hAnsi="Times New Roman" w:cs="Times New Roman"/>
          <w:sz w:val="20"/>
          <w:szCs w:val="20"/>
          <w:lang w:val="uk-UA"/>
        </w:rPr>
      </w:pPr>
      <w:r w:rsidRPr="005E7C39">
        <w:rPr>
          <w:rFonts w:ascii="Times New Roman" w:eastAsia="Times New Roman" w:hAnsi="Times New Roman" w:cs="Times New Roman"/>
          <w:b/>
          <w:bCs/>
          <w:iCs/>
          <w:color w:val="000000"/>
          <w:sz w:val="20"/>
          <w:szCs w:val="20"/>
          <w:lang w:val="uk-UA"/>
        </w:rPr>
        <w:t xml:space="preserve">Назва предмета закупівлі </w:t>
      </w:r>
      <w:r w:rsidRPr="005E7C39">
        <w:rPr>
          <w:rFonts w:ascii="Times New Roman" w:eastAsia="Times New Roman" w:hAnsi="Times New Roman" w:cs="Times New Roman"/>
          <w:b/>
          <w:color w:val="000000"/>
          <w:sz w:val="20"/>
          <w:szCs w:val="20"/>
          <w:lang w:val="uk-UA"/>
        </w:rPr>
        <w:t>із зазначенням коду за Єдиним закупівельним словником:</w:t>
      </w:r>
      <w:r w:rsidRPr="005E7C39">
        <w:rPr>
          <w:rFonts w:ascii="Times New Roman" w:eastAsia="Calibri" w:hAnsi="Times New Roman" w:cs="Times New Roman"/>
          <w:sz w:val="20"/>
          <w:szCs w:val="20"/>
          <w:lang w:val="uk-UA"/>
        </w:rPr>
        <w:t xml:space="preserve"> </w:t>
      </w:r>
    </w:p>
    <w:p w:rsidR="005E7C39" w:rsidRPr="005E7C39" w:rsidRDefault="00A3345C" w:rsidP="00A3345C">
      <w:pPr>
        <w:spacing w:after="0" w:line="240" w:lineRule="auto"/>
        <w:jc w:val="both"/>
        <w:rPr>
          <w:rFonts w:ascii="Times New Roman" w:eastAsia="Calibri" w:hAnsi="Times New Roman" w:cs="Times New Roman"/>
          <w:b/>
          <w:bCs/>
          <w:sz w:val="20"/>
          <w:szCs w:val="20"/>
        </w:rPr>
      </w:pPr>
      <w:r w:rsidRPr="00A3345C">
        <w:rPr>
          <w:rFonts w:ascii="Times New Roman" w:eastAsia="Calibri" w:hAnsi="Times New Roman" w:cs="Times New Roman"/>
          <w:b/>
          <w:bCs/>
          <w:sz w:val="20"/>
          <w:szCs w:val="20"/>
        </w:rPr>
        <w:t xml:space="preserve">Електрична </w:t>
      </w:r>
      <w:proofErr w:type="spellStart"/>
      <w:r w:rsidRPr="00A3345C">
        <w:rPr>
          <w:rFonts w:ascii="Times New Roman" w:eastAsia="Calibri" w:hAnsi="Times New Roman" w:cs="Times New Roman"/>
          <w:b/>
          <w:bCs/>
          <w:sz w:val="20"/>
          <w:szCs w:val="20"/>
        </w:rPr>
        <w:t>енергія</w:t>
      </w:r>
      <w:proofErr w:type="spellEnd"/>
      <w:r w:rsidRPr="00A3345C">
        <w:rPr>
          <w:rFonts w:ascii="Times New Roman" w:eastAsia="Calibri" w:hAnsi="Times New Roman" w:cs="Times New Roman"/>
          <w:b/>
          <w:bCs/>
          <w:sz w:val="20"/>
          <w:szCs w:val="20"/>
        </w:rPr>
        <w:t xml:space="preserve">, </w:t>
      </w:r>
      <w:proofErr w:type="spellStart"/>
      <w:r w:rsidRPr="00A3345C">
        <w:rPr>
          <w:rFonts w:ascii="Times New Roman" w:eastAsia="Calibri" w:hAnsi="Times New Roman" w:cs="Times New Roman"/>
          <w:b/>
          <w:bCs/>
          <w:sz w:val="20"/>
          <w:szCs w:val="20"/>
        </w:rPr>
        <w:t>вільні</w:t>
      </w:r>
      <w:proofErr w:type="spellEnd"/>
      <w:r w:rsidRPr="00A3345C">
        <w:rPr>
          <w:rFonts w:ascii="Times New Roman" w:eastAsia="Calibri" w:hAnsi="Times New Roman" w:cs="Times New Roman"/>
          <w:b/>
          <w:bCs/>
          <w:sz w:val="20"/>
          <w:szCs w:val="20"/>
        </w:rPr>
        <w:t xml:space="preserve"> </w:t>
      </w:r>
      <w:proofErr w:type="spellStart"/>
      <w:r w:rsidRPr="00A3345C">
        <w:rPr>
          <w:rFonts w:ascii="Times New Roman" w:eastAsia="Calibri" w:hAnsi="Times New Roman" w:cs="Times New Roman"/>
          <w:b/>
          <w:bCs/>
          <w:sz w:val="20"/>
          <w:szCs w:val="20"/>
        </w:rPr>
        <w:t>ціни</w:t>
      </w:r>
      <w:proofErr w:type="spellEnd"/>
      <w:r w:rsidRPr="00A3345C">
        <w:rPr>
          <w:rFonts w:ascii="Times New Roman" w:eastAsia="Calibri" w:hAnsi="Times New Roman" w:cs="Times New Roman"/>
          <w:b/>
          <w:bCs/>
          <w:sz w:val="20"/>
          <w:szCs w:val="20"/>
        </w:rPr>
        <w:t xml:space="preserve">, з </w:t>
      </w:r>
      <w:proofErr w:type="spellStart"/>
      <w:proofErr w:type="gramStart"/>
      <w:r w:rsidRPr="00A3345C">
        <w:rPr>
          <w:rFonts w:ascii="Times New Roman" w:eastAsia="Calibri" w:hAnsi="Times New Roman" w:cs="Times New Roman"/>
          <w:b/>
          <w:bCs/>
          <w:sz w:val="20"/>
          <w:szCs w:val="20"/>
        </w:rPr>
        <w:t>розподілом</w:t>
      </w:r>
      <w:proofErr w:type="spellEnd"/>
      <w:r>
        <w:rPr>
          <w:rFonts w:ascii="Times New Roman" w:eastAsia="Calibri" w:hAnsi="Times New Roman" w:cs="Times New Roman"/>
          <w:b/>
          <w:bCs/>
          <w:sz w:val="20"/>
          <w:szCs w:val="20"/>
          <w:lang w:val="uk-UA"/>
        </w:rPr>
        <w:t xml:space="preserve"> </w:t>
      </w:r>
      <w:r w:rsidR="005E7C39" w:rsidRPr="005E7C39">
        <w:rPr>
          <w:rFonts w:ascii="Times New Roman" w:eastAsia="Calibri" w:hAnsi="Times New Roman" w:cs="Times New Roman"/>
          <w:sz w:val="20"/>
          <w:szCs w:val="20"/>
          <w:lang w:val="uk-UA"/>
        </w:rPr>
        <w:t xml:space="preserve"> (</w:t>
      </w:r>
      <w:proofErr w:type="gramEnd"/>
      <w:r w:rsidR="005E7C39" w:rsidRPr="005E7C39">
        <w:rPr>
          <w:rFonts w:ascii="Times New Roman" w:eastAsia="Calibri" w:hAnsi="Times New Roman" w:cs="Times New Roman"/>
          <w:sz w:val="20"/>
          <w:szCs w:val="20"/>
          <w:lang w:val="uk-UA"/>
        </w:rPr>
        <w:t xml:space="preserve">ДК 021:2015 – 09310000-5 «Електрична енергія»). </w:t>
      </w:r>
    </w:p>
    <w:p w:rsidR="00A3345C" w:rsidRPr="00A3345C" w:rsidRDefault="005E7C39" w:rsidP="00A3345C">
      <w:pPr>
        <w:spacing w:before="100" w:beforeAutospacing="1" w:after="100" w:afterAutospacing="1" w:line="240" w:lineRule="auto"/>
        <w:jc w:val="both"/>
        <w:rPr>
          <w:rFonts w:ascii="Times New Roman" w:eastAsia="Calibri" w:hAnsi="Times New Roman" w:cs="Times New Roman"/>
          <w:b/>
          <w:sz w:val="20"/>
          <w:szCs w:val="20"/>
        </w:rPr>
      </w:pPr>
      <w:r w:rsidRPr="005E7C39">
        <w:rPr>
          <w:rFonts w:ascii="Times New Roman" w:eastAsia="Calibri" w:hAnsi="Times New Roman" w:cs="Times New Roman"/>
          <w:b/>
          <w:sz w:val="20"/>
          <w:szCs w:val="20"/>
          <w:lang w:val="uk-UA"/>
        </w:rPr>
        <w:t>Вид та ідентифікатор процедури закупівлі</w:t>
      </w:r>
      <w:r w:rsidRPr="005E7C39">
        <w:rPr>
          <w:rFonts w:ascii="Times New Roman" w:eastAsia="Calibri" w:hAnsi="Times New Roman" w:cs="Times New Roman"/>
          <w:b/>
          <w:bCs/>
          <w:sz w:val="20"/>
          <w:szCs w:val="20"/>
          <w:lang w:val="uk-UA"/>
        </w:rPr>
        <w:t>:</w:t>
      </w:r>
      <w:r w:rsidR="00A3345C" w:rsidRPr="00A3345C">
        <w:t xml:space="preserve"> </w:t>
      </w:r>
      <w:r w:rsidR="00A3345C" w:rsidRPr="00A3345C">
        <w:rPr>
          <w:rFonts w:ascii="Times New Roman" w:eastAsia="Calibri" w:hAnsi="Times New Roman" w:cs="Times New Roman"/>
          <w:b/>
          <w:bCs/>
          <w:sz w:val="20"/>
          <w:szCs w:val="20"/>
        </w:rPr>
        <w:t xml:space="preserve">Запит </w:t>
      </w:r>
      <w:proofErr w:type="spellStart"/>
      <w:r w:rsidR="00A3345C" w:rsidRPr="00A3345C">
        <w:rPr>
          <w:rFonts w:ascii="Times New Roman" w:eastAsia="Calibri" w:hAnsi="Times New Roman" w:cs="Times New Roman"/>
          <w:b/>
          <w:bCs/>
          <w:sz w:val="20"/>
          <w:szCs w:val="20"/>
        </w:rPr>
        <w:t>ціни</w:t>
      </w:r>
      <w:proofErr w:type="spellEnd"/>
      <w:r w:rsidR="00A3345C" w:rsidRPr="00A3345C">
        <w:rPr>
          <w:rFonts w:ascii="Times New Roman" w:eastAsia="Calibri" w:hAnsi="Times New Roman" w:cs="Times New Roman"/>
          <w:b/>
          <w:bCs/>
          <w:sz w:val="20"/>
          <w:szCs w:val="20"/>
        </w:rPr>
        <w:t xml:space="preserve"> </w:t>
      </w:r>
      <w:proofErr w:type="spellStart"/>
      <w:r w:rsidR="00A3345C" w:rsidRPr="00A3345C">
        <w:rPr>
          <w:rFonts w:ascii="Times New Roman" w:eastAsia="Calibri" w:hAnsi="Times New Roman" w:cs="Times New Roman"/>
          <w:b/>
          <w:bCs/>
          <w:sz w:val="20"/>
          <w:szCs w:val="20"/>
        </w:rPr>
        <w:t>пропозиції</w:t>
      </w:r>
      <w:proofErr w:type="spellEnd"/>
      <w:r w:rsidRPr="005E7C39">
        <w:rPr>
          <w:rFonts w:ascii="Times New Roman" w:eastAsia="Calibri" w:hAnsi="Times New Roman" w:cs="Times New Roman"/>
          <w:sz w:val="20"/>
          <w:szCs w:val="20"/>
          <w:lang w:val="uk-UA"/>
        </w:rPr>
        <w:t xml:space="preserve"> </w:t>
      </w:r>
      <w:r w:rsidR="00A3345C" w:rsidRPr="00A3345C">
        <w:rPr>
          <w:rFonts w:ascii="Times New Roman" w:eastAsia="Calibri" w:hAnsi="Times New Roman" w:cs="Times New Roman"/>
          <w:b/>
          <w:sz w:val="20"/>
          <w:szCs w:val="20"/>
        </w:rPr>
        <w:t>UA-2024-08-09-003163-a</w:t>
      </w:r>
    </w:p>
    <w:p w:rsidR="005E7C39" w:rsidRPr="005E7C39" w:rsidRDefault="005E7C39" w:rsidP="005E7C39">
      <w:pPr>
        <w:spacing w:before="100" w:beforeAutospacing="1" w:after="100" w:afterAutospacing="1" w:line="240" w:lineRule="auto"/>
        <w:jc w:val="both"/>
        <w:rPr>
          <w:rFonts w:ascii="Times New Roman" w:eastAsia="Calibri" w:hAnsi="Times New Roman" w:cs="Times New Roman"/>
          <w:sz w:val="20"/>
          <w:szCs w:val="20"/>
          <w:lang w:val="uk-UA"/>
        </w:rPr>
      </w:pPr>
      <w:r w:rsidRPr="005E7C39">
        <w:rPr>
          <w:rFonts w:ascii="Times New Roman" w:eastAsia="Calibri" w:hAnsi="Times New Roman" w:cs="Times New Roman"/>
          <w:b/>
          <w:sz w:val="20"/>
          <w:szCs w:val="20"/>
          <w:lang w:val="uk-UA"/>
        </w:rPr>
        <w:t>Очікувана вартість та обґрунтування очікуваної вартості предмета закупівлі</w:t>
      </w:r>
      <w:r w:rsidRPr="005E7C39">
        <w:rPr>
          <w:rFonts w:ascii="Times New Roman" w:eastAsia="Calibri" w:hAnsi="Times New Roman" w:cs="Times New Roman"/>
          <w:b/>
          <w:bCs/>
          <w:sz w:val="20"/>
          <w:szCs w:val="20"/>
          <w:lang w:val="uk-UA"/>
        </w:rPr>
        <w:t>:</w:t>
      </w:r>
      <w:r w:rsidRPr="005E7C39">
        <w:rPr>
          <w:rFonts w:ascii="Times New Roman" w:eastAsia="Calibri" w:hAnsi="Times New Roman" w:cs="Times New Roman"/>
          <w:sz w:val="20"/>
          <w:szCs w:val="20"/>
          <w:lang w:val="uk-UA"/>
        </w:rPr>
        <w:t xml:space="preserve"> </w:t>
      </w:r>
      <w:r w:rsidR="00A3345C" w:rsidRPr="00A3345C">
        <w:rPr>
          <w:rFonts w:ascii="Times New Roman" w:eastAsia="Calibri" w:hAnsi="Times New Roman" w:cs="Times New Roman"/>
          <w:b/>
          <w:sz w:val="20"/>
          <w:szCs w:val="20"/>
          <w:lang w:val="uk-UA"/>
        </w:rPr>
        <w:t xml:space="preserve">2 490 800 </w:t>
      </w:r>
      <w:r w:rsidRPr="005E7C39">
        <w:rPr>
          <w:rFonts w:ascii="Times New Roman" w:eastAsia="Calibri" w:hAnsi="Times New Roman" w:cs="Times New Roman"/>
          <w:b/>
          <w:sz w:val="20"/>
          <w:szCs w:val="20"/>
          <w:lang w:val="uk-UA"/>
        </w:rPr>
        <w:t>грн</w:t>
      </w:r>
      <w:r w:rsidRPr="005E7C39">
        <w:rPr>
          <w:rFonts w:ascii="Times New Roman" w:eastAsia="Calibri" w:hAnsi="Times New Roman" w:cs="Times New Roman"/>
          <w:sz w:val="20"/>
          <w:szCs w:val="20"/>
          <w:lang w:val="uk-UA"/>
        </w:rPr>
        <w:t>. Визначення очікуваної вартості предмета закупівлі обумовлено аналізом споживання (річного та місячного) електричної енергії за календарний рік. Замовником здійснено розрахунок очікуваної вартості товарів / послуг методом порівняння ринкових цін</w:t>
      </w:r>
      <w:r w:rsidR="00A3345C">
        <w:rPr>
          <w:rFonts w:ascii="Times New Roman" w:eastAsia="Calibri" w:hAnsi="Times New Roman" w:cs="Times New Roman"/>
          <w:sz w:val="20"/>
          <w:szCs w:val="20"/>
          <w:lang w:val="uk-UA"/>
        </w:rPr>
        <w:t xml:space="preserve"> та аналізом споживання.</w:t>
      </w:r>
    </w:p>
    <w:p w:rsidR="005E7C39" w:rsidRPr="005E7C39" w:rsidRDefault="005E7C39" w:rsidP="005E7C39">
      <w:pPr>
        <w:spacing w:before="100" w:beforeAutospacing="1" w:after="100" w:afterAutospacing="1" w:line="240" w:lineRule="auto"/>
        <w:jc w:val="both"/>
        <w:rPr>
          <w:rFonts w:ascii="Times New Roman" w:eastAsia="Calibri" w:hAnsi="Times New Roman" w:cs="Times New Roman"/>
          <w:sz w:val="20"/>
          <w:szCs w:val="20"/>
          <w:lang w:val="uk-UA"/>
        </w:rPr>
      </w:pPr>
      <w:r w:rsidRPr="005E7C39">
        <w:rPr>
          <w:rFonts w:ascii="Times New Roman" w:eastAsia="Calibri" w:hAnsi="Times New Roman" w:cs="Times New Roman"/>
          <w:sz w:val="20"/>
          <w:szCs w:val="20"/>
          <w:lang w:val="uk-UA"/>
        </w:rPr>
        <w:t xml:space="preserve">При цьому розрахунок очікуваної вартості проводився згідно з аналізом цін </w:t>
      </w:r>
      <w:proofErr w:type="spellStart"/>
      <w:r w:rsidRPr="005E7C39">
        <w:rPr>
          <w:rFonts w:ascii="Times New Roman" w:eastAsia="Calibri" w:hAnsi="Times New Roman" w:cs="Times New Roman"/>
          <w:sz w:val="20"/>
          <w:szCs w:val="20"/>
          <w:lang w:val="uk-UA"/>
        </w:rPr>
        <w:t>електропостачальників</w:t>
      </w:r>
      <w:proofErr w:type="spellEnd"/>
      <w:r w:rsidRPr="005E7C39">
        <w:rPr>
          <w:rFonts w:ascii="Times New Roman" w:eastAsia="Calibri" w:hAnsi="Times New Roman" w:cs="Times New Roman"/>
          <w:sz w:val="20"/>
          <w:szCs w:val="20"/>
          <w:lang w:val="uk-UA"/>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5E7C39">
        <w:rPr>
          <w:rFonts w:ascii="Times New Roman" w:eastAsia="Calibri" w:hAnsi="Times New Roman" w:cs="Times New Roman"/>
          <w:sz w:val="20"/>
          <w:szCs w:val="20"/>
          <w:lang w:val="uk-UA"/>
        </w:rPr>
        <w:t>закупованої</w:t>
      </w:r>
      <w:proofErr w:type="spellEnd"/>
      <w:r w:rsidRPr="005E7C39">
        <w:rPr>
          <w:rFonts w:ascii="Times New Roman" w:eastAsia="Calibri" w:hAnsi="Times New Roman" w:cs="Times New Roman"/>
          <w:sz w:val="20"/>
          <w:szCs w:val="20"/>
          <w:lang w:val="uk-UA"/>
        </w:rPr>
        <w:t xml:space="preserve">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rsidR="005E7C39" w:rsidRPr="005E7C39" w:rsidRDefault="005E7C39" w:rsidP="005E7C39">
      <w:pPr>
        <w:spacing w:after="120" w:line="240" w:lineRule="auto"/>
        <w:jc w:val="both"/>
        <w:rPr>
          <w:rFonts w:ascii="Times New Roman" w:eastAsia="Calibri" w:hAnsi="Times New Roman" w:cs="Times New Roman"/>
          <w:sz w:val="20"/>
          <w:szCs w:val="20"/>
          <w:lang w:val="uk-UA"/>
        </w:rPr>
      </w:pPr>
      <w:r w:rsidRPr="005E7C39">
        <w:rPr>
          <w:rFonts w:ascii="Times New Roman" w:eastAsia="Calibri" w:hAnsi="Times New Roman" w:cs="Times New Roman"/>
          <w:b/>
          <w:sz w:val="20"/>
          <w:szCs w:val="20"/>
          <w:lang w:val="uk-UA"/>
        </w:rPr>
        <w:t>Загальні положення.</w:t>
      </w:r>
      <w:r w:rsidRPr="005E7C39">
        <w:rPr>
          <w:rFonts w:ascii="Times New Roman" w:eastAsia="Calibri" w:hAnsi="Times New Roman" w:cs="Times New Roman"/>
          <w:sz w:val="20"/>
          <w:szCs w:val="20"/>
          <w:lang w:val="uk-UA"/>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5E7C39">
        <w:rPr>
          <w:rFonts w:ascii="Times New Roman" w:eastAsia="Calibri" w:hAnsi="Times New Roman" w:cs="Times New Roman"/>
          <w:sz w:val="20"/>
          <w:szCs w:val="20"/>
          <w:lang w:val="uk-UA"/>
        </w:rPr>
        <w:t>електропостачальниками</w:t>
      </w:r>
      <w:proofErr w:type="spellEnd"/>
      <w:r w:rsidRPr="005E7C39">
        <w:rPr>
          <w:rFonts w:ascii="Times New Roman" w:eastAsia="Calibri" w:hAnsi="Times New Roman" w:cs="Times New Roman"/>
          <w:sz w:val="20"/>
          <w:szCs w:val="20"/>
          <w:lang w:val="uk-UA"/>
        </w:rPr>
        <w:t>, які отримали відповідну ліцензію, за договором постачання електричної енергії споживачу.</w:t>
      </w:r>
    </w:p>
    <w:p w:rsidR="005E7C39" w:rsidRPr="005E7C39" w:rsidRDefault="005E7C39" w:rsidP="005E7C39">
      <w:pPr>
        <w:spacing w:after="120" w:line="240" w:lineRule="auto"/>
        <w:jc w:val="both"/>
        <w:rPr>
          <w:rFonts w:ascii="Times New Roman" w:eastAsia="Calibri" w:hAnsi="Times New Roman" w:cs="Times New Roman"/>
          <w:sz w:val="20"/>
          <w:szCs w:val="20"/>
          <w:lang w:val="uk-UA"/>
        </w:rPr>
      </w:pPr>
      <w:r w:rsidRPr="005E7C39">
        <w:rPr>
          <w:rFonts w:ascii="Times New Roman" w:eastAsia="Calibri" w:hAnsi="Times New Roman" w:cs="Times New Roman"/>
          <w:sz w:val="20"/>
          <w:szCs w:val="20"/>
          <w:lang w:val="uk-UA"/>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5E7C39">
        <w:rPr>
          <w:rFonts w:ascii="Times New Roman" w:eastAsia="Calibri" w:hAnsi="Times New Roman" w:cs="Times New Roman"/>
          <w:sz w:val="20"/>
          <w:szCs w:val="20"/>
          <w:lang w:val="uk-UA"/>
        </w:rPr>
        <w:t>вебсайті</w:t>
      </w:r>
      <w:proofErr w:type="spellEnd"/>
      <w:r w:rsidRPr="005E7C39">
        <w:rPr>
          <w:rFonts w:ascii="Times New Roman" w:eastAsia="Calibri" w:hAnsi="Times New Roman" w:cs="Times New Roman"/>
          <w:sz w:val="20"/>
          <w:szCs w:val="20"/>
          <w:lang w:val="uk-UA"/>
        </w:rPr>
        <w:t xml:space="preserve"> НКРЕКП у розділі: </w:t>
      </w:r>
      <w:hyperlink r:id="rId4" w:history="1">
        <w:r w:rsidRPr="005E7C39">
          <w:rPr>
            <w:rFonts w:ascii="Times New Roman" w:eastAsia="Calibri" w:hAnsi="Times New Roman" w:cs="Times New Roman"/>
            <w:color w:val="0000FF"/>
            <w:sz w:val="20"/>
            <w:szCs w:val="20"/>
            <w:u w:val="single"/>
            <w:lang w:val="uk-UA"/>
          </w:rPr>
          <w:t>Електрична енергія</w:t>
        </w:r>
      </w:hyperlink>
      <w:r w:rsidRPr="005E7C39">
        <w:rPr>
          <w:rFonts w:ascii="Times New Roman" w:eastAsia="Calibri" w:hAnsi="Times New Roman" w:cs="Times New Roman"/>
          <w:sz w:val="20"/>
          <w:szCs w:val="20"/>
          <w:lang w:val="uk-UA"/>
        </w:rPr>
        <w:t>  /  </w:t>
      </w:r>
      <w:hyperlink r:id="rId5" w:history="1">
        <w:r w:rsidRPr="005E7C39">
          <w:rPr>
            <w:rFonts w:ascii="Times New Roman" w:eastAsia="Calibri" w:hAnsi="Times New Roman" w:cs="Times New Roman"/>
            <w:color w:val="0000FF"/>
            <w:sz w:val="20"/>
            <w:szCs w:val="20"/>
            <w:u w:val="single"/>
            <w:lang w:val="uk-UA"/>
          </w:rPr>
          <w:t>Ліцензування</w:t>
        </w:r>
      </w:hyperlink>
      <w:r w:rsidRPr="005E7C39">
        <w:rPr>
          <w:rFonts w:ascii="Times New Roman" w:eastAsia="Calibri" w:hAnsi="Times New Roman" w:cs="Times New Roman"/>
          <w:sz w:val="20"/>
          <w:szCs w:val="20"/>
          <w:lang w:val="uk-UA"/>
        </w:rPr>
        <w:t>  /  </w:t>
      </w:r>
      <w:hyperlink r:id="rId6" w:history="1">
        <w:r w:rsidRPr="005E7C39">
          <w:rPr>
            <w:rFonts w:ascii="Times New Roman" w:eastAsia="Calibri" w:hAnsi="Times New Roman" w:cs="Times New Roman"/>
            <w:color w:val="0000FF"/>
            <w:sz w:val="20"/>
            <w:szCs w:val="20"/>
            <w:u w:val="single"/>
            <w:lang w:val="uk-UA"/>
          </w:rPr>
          <w:t>Реєстри ліцензіатів</w:t>
        </w:r>
      </w:hyperlink>
      <w:r w:rsidRPr="005E7C39">
        <w:rPr>
          <w:rFonts w:ascii="Times New Roman" w:eastAsia="Calibri" w:hAnsi="Times New Roman" w:cs="Times New Roman"/>
          <w:sz w:val="20"/>
          <w:szCs w:val="20"/>
          <w:lang w:val="uk-UA"/>
        </w:rPr>
        <w:t xml:space="preserve"> (вид діяльності — постачання електричної енергії). </w:t>
      </w:r>
    </w:p>
    <w:p w:rsidR="00386592" w:rsidRPr="00386592" w:rsidRDefault="005E7C39" w:rsidP="00386592">
      <w:pPr>
        <w:spacing w:after="120" w:line="240" w:lineRule="auto"/>
        <w:jc w:val="both"/>
        <w:rPr>
          <w:rFonts w:ascii="Times New Roman" w:eastAsia="Calibri" w:hAnsi="Times New Roman" w:cs="Times New Roman"/>
          <w:b/>
          <w:sz w:val="20"/>
          <w:szCs w:val="20"/>
          <w:lang w:val="uk-UA"/>
        </w:rPr>
      </w:pPr>
      <w:r w:rsidRPr="005E7C39">
        <w:rPr>
          <w:rFonts w:ascii="Times New Roman" w:eastAsia="Calibri" w:hAnsi="Times New Roman" w:cs="Times New Roman"/>
          <w:sz w:val="20"/>
          <w:szCs w:val="20"/>
          <w:lang w:val="uk-UA"/>
        </w:rPr>
        <w:t xml:space="preserve">Електропостачальник повинен забезпечити </w:t>
      </w:r>
      <w:r w:rsidR="00386592">
        <w:rPr>
          <w:rFonts w:ascii="Times New Roman" w:eastAsia="Calibri" w:hAnsi="Times New Roman" w:cs="Times New Roman"/>
          <w:sz w:val="20"/>
          <w:szCs w:val="20"/>
          <w:lang w:val="uk-UA"/>
        </w:rPr>
        <w:t xml:space="preserve">цілодобову </w:t>
      </w:r>
      <w:r w:rsidRPr="005E7C39">
        <w:rPr>
          <w:rFonts w:ascii="Times New Roman" w:eastAsia="Calibri" w:hAnsi="Times New Roman" w:cs="Times New Roman"/>
          <w:sz w:val="20"/>
          <w:szCs w:val="20"/>
          <w:lang w:val="uk-UA"/>
        </w:rPr>
        <w:t>поставку електричної енергії на об’єкт з</w:t>
      </w:r>
      <w:r w:rsidR="00386592">
        <w:rPr>
          <w:rFonts w:ascii="Times New Roman" w:eastAsia="Calibri" w:hAnsi="Times New Roman" w:cs="Times New Roman"/>
          <w:sz w:val="20"/>
          <w:szCs w:val="20"/>
          <w:lang w:val="uk-UA"/>
        </w:rPr>
        <w:t>амовника</w:t>
      </w:r>
      <w:r w:rsidRPr="005E7C39">
        <w:rPr>
          <w:rFonts w:ascii="Times New Roman" w:eastAsia="Calibri" w:hAnsi="Times New Roman" w:cs="Times New Roman"/>
          <w:sz w:val="20"/>
          <w:szCs w:val="20"/>
          <w:lang w:val="uk-UA"/>
        </w:rPr>
        <w:t xml:space="preserve">, який знаходиться за адресою </w:t>
      </w:r>
      <w:r w:rsidR="00386592" w:rsidRPr="00386592">
        <w:rPr>
          <w:rFonts w:ascii="Times New Roman" w:eastAsia="Calibri" w:hAnsi="Times New Roman" w:cs="Times New Roman"/>
          <w:b/>
          <w:sz w:val="20"/>
          <w:szCs w:val="20"/>
          <w:lang w:val="uk-UA"/>
        </w:rPr>
        <w:t>м. Дніпро, вул. Князя Володимира Великого,28</w:t>
      </w:r>
    </w:p>
    <w:p w:rsidR="005E7C39" w:rsidRPr="005E7C39" w:rsidRDefault="005E7C39" w:rsidP="005E7C39">
      <w:pPr>
        <w:spacing w:after="120" w:line="240" w:lineRule="auto"/>
        <w:jc w:val="both"/>
        <w:rPr>
          <w:rFonts w:ascii="Times New Roman" w:eastAsia="Calibri" w:hAnsi="Times New Roman" w:cs="Times New Roman"/>
          <w:sz w:val="20"/>
          <w:szCs w:val="20"/>
          <w:lang w:val="uk-UA"/>
        </w:rPr>
      </w:pPr>
      <w:r w:rsidRPr="005E7C39">
        <w:rPr>
          <w:rFonts w:ascii="Times New Roman" w:eastAsia="Calibri" w:hAnsi="Times New Roman" w:cs="Times New Roman"/>
          <w:sz w:val="20"/>
          <w:szCs w:val="20"/>
          <w:lang w:val="uk-UA"/>
        </w:rPr>
        <w:t>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rsidR="005E7C39" w:rsidRPr="005E7C39" w:rsidRDefault="005E7C39" w:rsidP="005E7C39">
      <w:pPr>
        <w:spacing w:after="120" w:line="240" w:lineRule="auto"/>
        <w:jc w:val="both"/>
        <w:rPr>
          <w:rFonts w:ascii="Times New Roman" w:eastAsia="Calibri" w:hAnsi="Times New Roman" w:cs="Times New Roman"/>
          <w:sz w:val="20"/>
          <w:szCs w:val="20"/>
          <w:lang w:val="uk-UA"/>
        </w:rPr>
      </w:pPr>
      <w:r w:rsidRPr="005E7C39">
        <w:rPr>
          <w:rFonts w:ascii="Times New Roman" w:eastAsia="Calibri" w:hAnsi="Times New Roman" w:cs="Times New Roman"/>
          <w:b/>
          <w:sz w:val="20"/>
          <w:szCs w:val="20"/>
          <w:lang w:val="uk-UA"/>
        </w:rPr>
        <w:t xml:space="preserve">Обґрунтування технічних характеристик. </w:t>
      </w:r>
      <w:r w:rsidRPr="005E7C39">
        <w:rPr>
          <w:rFonts w:ascii="Times New Roman" w:eastAsia="Calibri" w:hAnsi="Times New Roman" w:cs="Times New Roman"/>
          <w:sz w:val="20"/>
          <w:szCs w:val="20"/>
          <w:lang w:val="uk-UA"/>
        </w:rPr>
        <w:t xml:space="preserve">Термін постачання — з </w:t>
      </w:r>
      <w:r w:rsidR="00386592">
        <w:rPr>
          <w:rFonts w:ascii="Times New Roman" w:eastAsia="Calibri" w:hAnsi="Times New Roman" w:cs="Times New Roman"/>
          <w:sz w:val="20"/>
          <w:szCs w:val="20"/>
          <w:lang w:val="uk-UA"/>
        </w:rPr>
        <w:t>01.09.</w:t>
      </w:r>
      <w:r w:rsidRPr="005E7C39">
        <w:rPr>
          <w:rFonts w:ascii="Times New Roman" w:eastAsia="Calibri" w:hAnsi="Times New Roman" w:cs="Times New Roman"/>
          <w:sz w:val="20"/>
          <w:szCs w:val="20"/>
          <w:lang w:val="uk-UA"/>
        </w:rPr>
        <w:t>202</w:t>
      </w:r>
      <w:r w:rsidR="00386592">
        <w:rPr>
          <w:rFonts w:ascii="Times New Roman" w:eastAsia="Calibri" w:hAnsi="Times New Roman" w:cs="Times New Roman"/>
          <w:sz w:val="20"/>
          <w:szCs w:val="20"/>
          <w:lang w:val="uk-UA"/>
        </w:rPr>
        <w:t xml:space="preserve">4 </w:t>
      </w:r>
      <w:r w:rsidRPr="005E7C39">
        <w:rPr>
          <w:rFonts w:ascii="Times New Roman" w:eastAsia="Calibri" w:hAnsi="Times New Roman" w:cs="Times New Roman"/>
          <w:sz w:val="20"/>
          <w:szCs w:val="20"/>
          <w:lang w:val="uk-UA"/>
        </w:rPr>
        <w:t xml:space="preserve">р. </w:t>
      </w:r>
      <w:r w:rsidRPr="005E7C39">
        <w:rPr>
          <w:rFonts w:ascii="Times New Roman" w:eastAsia="Calibri" w:hAnsi="Times New Roman" w:cs="Times New Roman"/>
          <w:i/>
          <w:sz w:val="20"/>
          <w:szCs w:val="20"/>
          <w:lang w:val="uk-UA"/>
        </w:rPr>
        <w:t>(або з дати укладання договору)</w:t>
      </w:r>
      <w:r w:rsidRPr="005E7C39">
        <w:rPr>
          <w:rFonts w:ascii="Times New Roman" w:eastAsia="Calibri" w:hAnsi="Times New Roman" w:cs="Times New Roman"/>
          <w:sz w:val="20"/>
          <w:szCs w:val="20"/>
          <w:lang w:val="uk-UA"/>
        </w:rPr>
        <w:t xml:space="preserve"> по </w:t>
      </w:r>
      <w:r w:rsidR="00386592">
        <w:rPr>
          <w:rFonts w:ascii="Times New Roman" w:eastAsia="Calibri" w:hAnsi="Times New Roman" w:cs="Times New Roman"/>
          <w:sz w:val="20"/>
          <w:szCs w:val="20"/>
          <w:lang w:val="uk-UA"/>
        </w:rPr>
        <w:t>31.12.</w:t>
      </w:r>
      <w:r w:rsidRPr="005E7C39">
        <w:rPr>
          <w:rFonts w:ascii="Times New Roman" w:eastAsia="Calibri" w:hAnsi="Times New Roman" w:cs="Times New Roman"/>
          <w:sz w:val="20"/>
          <w:szCs w:val="20"/>
          <w:lang w:val="uk-UA"/>
        </w:rPr>
        <w:t>202</w:t>
      </w:r>
      <w:r w:rsidR="00386592">
        <w:rPr>
          <w:rFonts w:ascii="Times New Roman" w:eastAsia="Calibri" w:hAnsi="Times New Roman" w:cs="Times New Roman"/>
          <w:sz w:val="20"/>
          <w:szCs w:val="20"/>
          <w:lang w:val="uk-UA"/>
        </w:rPr>
        <w:t xml:space="preserve">4 </w:t>
      </w:r>
      <w:r w:rsidRPr="005E7C39">
        <w:rPr>
          <w:rFonts w:ascii="Times New Roman" w:eastAsia="Calibri" w:hAnsi="Times New Roman" w:cs="Times New Roman"/>
          <w:sz w:val="20"/>
          <w:szCs w:val="20"/>
          <w:lang w:val="uk-UA"/>
        </w:rPr>
        <w:t xml:space="preserve">р. </w:t>
      </w:r>
    </w:p>
    <w:p w:rsidR="005E7C39" w:rsidRPr="005E7C39" w:rsidRDefault="005E7C39" w:rsidP="005E7C39">
      <w:pPr>
        <w:spacing w:after="120" w:line="240" w:lineRule="auto"/>
        <w:jc w:val="both"/>
        <w:rPr>
          <w:rFonts w:ascii="Times New Roman" w:eastAsia="Calibri" w:hAnsi="Times New Roman" w:cs="Times New Roman"/>
          <w:sz w:val="20"/>
          <w:szCs w:val="20"/>
          <w:lang w:val="uk-UA"/>
        </w:rPr>
      </w:pPr>
      <w:r w:rsidRPr="005E7C39">
        <w:rPr>
          <w:rFonts w:ascii="Times New Roman" w:eastAsia="Calibri" w:hAnsi="Times New Roman" w:cs="Times New Roman"/>
          <w:sz w:val="20"/>
          <w:szCs w:val="20"/>
          <w:lang w:val="uk-UA"/>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386592">
        <w:rPr>
          <w:rFonts w:ascii="Times New Roman" w:eastAsia="Calibri" w:hAnsi="Times New Roman" w:cs="Times New Roman"/>
          <w:sz w:val="20"/>
          <w:szCs w:val="20"/>
          <w:lang w:val="uk-UA"/>
        </w:rPr>
        <w:t>260 000</w:t>
      </w:r>
      <w:r w:rsidRPr="005E7C39">
        <w:rPr>
          <w:rFonts w:ascii="Times New Roman" w:eastAsia="Calibri" w:hAnsi="Times New Roman" w:cs="Times New Roman"/>
          <w:sz w:val="20"/>
          <w:szCs w:val="20"/>
          <w:lang w:val="uk-UA"/>
        </w:rPr>
        <w:t xml:space="preserve"> кВт. год на 202</w:t>
      </w:r>
      <w:r w:rsidR="00386592">
        <w:rPr>
          <w:rFonts w:ascii="Times New Roman" w:eastAsia="Calibri" w:hAnsi="Times New Roman" w:cs="Times New Roman"/>
          <w:sz w:val="20"/>
          <w:szCs w:val="20"/>
          <w:lang w:val="uk-UA"/>
        </w:rPr>
        <w:t>4</w:t>
      </w:r>
      <w:r w:rsidRPr="005E7C39">
        <w:rPr>
          <w:rFonts w:ascii="Times New Roman" w:eastAsia="Calibri" w:hAnsi="Times New Roman" w:cs="Times New Roman"/>
          <w:sz w:val="20"/>
          <w:szCs w:val="20"/>
          <w:lang w:val="uk-UA"/>
        </w:rPr>
        <w:t>р.</w:t>
      </w:r>
    </w:p>
    <w:p w:rsidR="008470F9" w:rsidRDefault="005E7C39" w:rsidP="008470F9">
      <w:pPr>
        <w:spacing w:after="0" w:line="240" w:lineRule="auto"/>
        <w:ind w:firstLine="709"/>
        <w:jc w:val="both"/>
        <w:rPr>
          <w:rFonts w:ascii="Times New Roman" w:eastAsia="Times New Roman" w:hAnsi="Times New Roman" w:cs="Times New Roman"/>
          <w:sz w:val="24"/>
          <w:szCs w:val="24"/>
          <w:lang w:val="uk-UA" w:eastAsia="uk-UA"/>
        </w:rPr>
      </w:pPr>
      <w:r w:rsidRPr="005E7C39">
        <w:rPr>
          <w:rFonts w:ascii="Times New Roman" w:eastAsia="Calibri" w:hAnsi="Times New Roman" w:cs="Times New Roman"/>
          <w:b/>
          <w:sz w:val="20"/>
          <w:szCs w:val="20"/>
          <w:lang w:val="uk-UA"/>
        </w:rPr>
        <w:t>Обґрунтування якісних характеристик</w:t>
      </w:r>
      <w:r w:rsidRPr="005E7C39">
        <w:rPr>
          <w:rFonts w:ascii="Times New Roman" w:eastAsia="Calibri" w:hAnsi="Times New Roman" w:cs="Times New Roman"/>
          <w:sz w:val="20"/>
          <w:szCs w:val="20"/>
          <w:lang w:val="uk-UA"/>
        </w:rPr>
        <w:t xml:space="preserve">. </w:t>
      </w:r>
      <w:r w:rsidR="008470F9" w:rsidRPr="008470F9">
        <w:rPr>
          <w:rFonts w:ascii="Times New Roman" w:eastAsia="Times New Roman" w:hAnsi="Times New Roman" w:cs="Times New Roman"/>
          <w:sz w:val="24"/>
          <w:szCs w:val="24"/>
          <w:lang w:val="uk-UA" w:eastAsia="uk-UA"/>
        </w:rPr>
        <w:t xml:space="preserve"> </w:t>
      </w:r>
    </w:p>
    <w:p w:rsidR="008470F9" w:rsidRPr="00B437EF" w:rsidRDefault="008470F9" w:rsidP="00430796">
      <w:pPr>
        <w:spacing w:after="0" w:line="240" w:lineRule="auto"/>
        <w:jc w:val="both"/>
        <w:rPr>
          <w:rFonts w:ascii="Times New Roman" w:eastAsia="Times New Roman" w:hAnsi="Times New Roman" w:cs="Times New Roman"/>
          <w:sz w:val="20"/>
          <w:szCs w:val="20"/>
          <w:lang w:val="uk-UA" w:eastAsia="uk-UA"/>
        </w:rPr>
      </w:pPr>
      <w:r w:rsidRPr="00B437EF">
        <w:rPr>
          <w:rFonts w:ascii="Times New Roman" w:eastAsia="Times New Roman" w:hAnsi="Times New Roman" w:cs="Times New Roman"/>
          <w:sz w:val="20"/>
          <w:szCs w:val="20"/>
          <w:lang w:val="uk-UA" w:eastAsia="uk-UA"/>
        </w:rPr>
        <w:t>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8470F9" w:rsidRPr="008470F9" w:rsidRDefault="008470F9" w:rsidP="00430796">
      <w:pPr>
        <w:spacing w:after="0" w:line="240" w:lineRule="auto"/>
        <w:jc w:val="both"/>
        <w:rPr>
          <w:rFonts w:ascii="Times New Roman" w:eastAsia="Times New Roman" w:hAnsi="Times New Roman" w:cs="Times New Roman"/>
          <w:sz w:val="20"/>
          <w:szCs w:val="20"/>
          <w:lang w:val="uk-UA" w:eastAsia="uk-UA"/>
        </w:rPr>
      </w:pPr>
      <w:r w:rsidRPr="008470F9">
        <w:rPr>
          <w:rFonts w:ascii="Times New Roman" w:eastAsia="Times New Roman" w:hAnsi="Times New Roman" w:cs="Times New Roman"/>
          <w:sz w:val="20"/>
          <w:szCs w:val="20"/>
          <w:lang w:val="uk-UA" w:eastAsia="uk-UA"/>
        </w:rPr>
        <w:t xml:space="preserve">Постачальник зобов'язується забезпечити комерційну якість послуг, які надаються </w:t>
      </w:r>
      <w:r w:rsidRPr="00B437EF">
        <w:rPr>
          <w:rFonts w:ascii="Times New Roman" w:eastAsia="Times New Roman" w:hAnsi="Times New Roman" w:cs="Times New Roman"/>
          <w:sz w:val="20"/>
          <w:szCs w:val="20"/>
          <w:lang w:val="uk-UA" w:eastAsia="uk-UA"/>
        </w:rPr>
        <w:t>Замовнику</w:t>
      </w:r>
      <w:r w:rsidRPr="008470F9">
        <w:rPr>
          <w:rFonts w:ascii="Times New Roman" w:eastAsia="Times New Roman" w:hAnsi="Times New Roman" w:cs="Times New Roman"/>
          <w:sz w:val="20"/>
          <w:szCs w:val="20"/>
          <w:lang w:val="uk-UA" w:eastAsia="uk-UA"/>
        </w:rPr>
        <w:t xml:space="preserve">, що передбачає вчасне та повне інформування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ведення точних та прозорих розрахунків. </w:t>
      </w:r>
    </w:p>
    <w:p w:rsidR="008470F9" w:rsidRPr="008470F9" w:rsidRDefault="008470F9" w:rsidP="00430796">
      <w:pPr>
        <w:spacing w:after="0" w:line="240" w:lineRule="auto"/>
        <w:jc w:val="both"/>
        <w:rPr>
          <w:rFonts w:ascii="Times New Roman" w:eastAsia="Times New Roman" w:hAnsi="Times New Roman" w:cs="Times New Roman"/>
          <w:sz w:val="20"/>
          <w:szCs w:val="20"/>
          <w:lang w:val="uk-UA" w:eastAsia="uk-UA"/>
        </w:rPr>
      </w:pPr>
      <w:r w:rsidRPr="008470F9">
        <w:rPr>
          <w:rFonts w:ascii="Times New Roman" w:eastAsia="Times New Roman" w:hAnsi="Times New Roman" w:cs="Times New Roman"/>
          <w:sz w:val="20"/>
          <w:szCs w:val="20"/>
          <w:lang w:val="uk-UA" w:eastAsia="uk-UA"/>
        </w:rPr>
        <w:t xml:space="preserve">Постачальник зобов’язується надавати компенсацію </w:t>
      </w:r>
      <w:r w:rsidRPr="00B437EF">
        <w:rPr>
          <w:rFonts w:ascii="Times New Roman" w:eastAsia="Times New Roman" w:hAnsi="Times New Roman" w:cs="Times New Roman"/>
          <w:sz w:val="20"/>
          <w:szCs w:val="20"/>
          <w:lang w:val="uk-UA" w:eastAsia="uk-UA"/>
        </w:rPr>
        <w:t>Замовнику</w:t>
      </w:r>
      <w:r w:rsidRPr="008470F9">
        <w:rPr>
          <w:rFonts w:ascii="Times New Roman" w:eastAsia="Times New Roman" w:hAnsi="Times New Roman" w:cs="Times New Roman"/>
          <w:sz w:val="20"/>
          <w:szCs w:val="20"/>
          <w:lang w:val="uk-UA" w:eastAsia="uk-UA"/>
        </w:rPr>
        <w:t xml:space="preserve">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rsidR="00141167" w:rsidRPr="002D66ED" w:rsidRDefault="00141167">
      <w:pPr>
        <w:rPr>
          <w:rFonts w:ascii="Times New Roman" w:hAnsi="Times New Roman" w:cs="Times New Roman"/>
          <w:lang w:val="uk-UA"/>
        </w:rPr>
      </w:pPr>
      <w:bookmarkStart w:id="0" w:name="_GoBack"/>
      <w:bookmarkEnd w:id="0"/>
    </w:p>
    <w:sectPr w:rsidR="00141167" w:rsidRPr="002D66ED" w:rsidSect="00430796">
      <w:pgSz w:w="11906" w:h="16838"/>
      <w:pgMar w:top="142"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EE0"/>
    <w:rsid w:val="00141167"/>
    <w:rsid w:val="002D66ED"/>
    <w:rsid w:val="00367024"/>
    <w:rsid w:val="00386592"/>
    <w:rsid w:val="003C7238"/>
    <w:rsid w:val="00422E91"/>
    <w:rsid w:val="00430796"/>
    <w:rsid w:val="005E7C39"/>
    <w:rsid w:val="006903B2"/>
    <w:rsid w:val="006A29B8"/>
    <w:rsid w:val="007560F6"/>
    <w:rsid w:val="007A58EB"/>
    <w:rsid w:val="008470F9"/>
    <w:rsid w:val="00867241"/>
    <w:rsid w:val="009A2EE0"/>
    <w:rsid w:val="00A3345C"/>
    <w:rsid w:val="00B437EF"/>
    <w:rsid w:val="00DF2BAB"/>
    <w:rsid w:val="00EE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645C0-8D76-434A-9BD8-19CA6B99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45C"/>
  </w:style>
  <w:style w:type="paragraph" w:styleId="1">
    <w:name w:val="heading 1"/>
    <w:basedOn w:val="a"/>
    <w:next w:val="a"/>
    <w:link w:val="10"/>
    <w:uiPriority w:val="9"/>
    <w:qFormat/>
    <w:rsid w:val="00A334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45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078568">
      <w:bodyDiv w:val="1"/>
      <w:marLeft w:val="0"/>
      <w:marRight w:val="0"/>
      <w:marTop w:val="0"/>
      <w:marBottom w:val="0"/>
      <w:divBdr>
        <w:top w:val="none" w:sz="0" w:space="0" w:color="auto"/>
        <w:left w:val="none" w:sz="0" w:space="0" w:color="auto"/>
        <w:bottom w:val="none" w:sz="0" w:space="0" w:color="auto"/>
        <w:right w:val="none" w:sz="0" w:space="0" w:color="auto"/>
      </w:divBdr>
    </w:div>
    <w:div w:id="1522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rc.gov.ua/?id=16075" TargetMode="External"/><Relationship Id="rId5" Type="http://schemas.openxmlformats.org/officeDocument/2006/relationships/hyperlink" Target="https://www.nerc.gov.ua/?id=15953" TargetMode="External"/><Relationship Id="rId4" Type="http://schemas.openxmlformats.org/officeDocument/2006/relationships/hyperlink" Target="https://www.nerc.gov.ua/?id=15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dc:creator>
  <cp:keywords/>
  <dc:description/>
  <cp:lastModifiedBy>economist2</cp:lastModifiedBy>
  <cp:revision>15</cp:revision>
  <dcterms:created xsi:type="dcterms:W3CDTF">2020-12-28T11:53:00Z</dcterms:created>
  <dcterms:modified xsi:type="dcterms:W3CDTF">2024-08-09T09:04:00Z</dcterms:modified>
</cp:coreProperties>
</file>