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A71" w:rsidRDefault="00141167" w:rsidP="00925A71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B6963">
        <w:rPr>
          <w:rFonts w:ascii="Times New Roman" w:hAnsi="Times New Roman" w:cs="Times New Roman"/>
          <w:b/>
          <w:sz w:val="32"/>
          <w:szCs w:val="32"/>
          <w:lang w:val="uk-UA"/>
        </w:rPr>
        <w:t>Підприємство</w:t>
      </w:r>
      <w:r w:rsidR="0031297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КП «ДОКЦДЛ»ДОР» провела</w:t>
      </w:r>
      <w:r w:rsidR="00367024" w:rsidRPr="00EB696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560F6" w:rsidRPr="00EB6963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станом на </w:t>
      </w:r>
      <w:r w:rsidR="00312976">
        <w:rPr>
          <w:rFonts w:ascii="Times New Roman" w:hAnsi="Times New Roman" w:cs="Times New Roman"/>
          <w:b/>
          <w:sz w:val="32"/>
          <w:szCs w:val="32"/>
          <w:lang w:val="uk-UA"/>
        </w:rPr>
        <w:t>10  травня</w:t>
      </w:r>
      <w:r w:rsidR="007560F6" w:rsidRPr="00EB696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</w:t>
      </w:r>
      <w:r w:rsidR="00312976">
        <w:rPr>
          <w:rFonts w:ascii="Times New Roman" w:hAnsi="Times New Roman" w:cs="Times New Roman"/>
          <w:b/>
          <w:sz w:val="32"/>
          <w:szCs w:val="32"/>
          <w:lang w:val="uk-UA"/>
        </w:rPr>
        <w:t>3</w:t>
      </w:r>
      <w:r w:rsidR="007560F6" w:rsidRPr="00EB696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Pr="00EB696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закупівлю за к</w:t>
      </w:r>
      <w:proofErr w:type="spellStart"/>
      <w:r w:rsidRPr="00EE1999">
        <w:rPr>
          <w:rFonts w:ascii="Times New Roman" w:hAnsi="Times New Roman" w:cs="Times New Roman"/>
          <w:b/>
          <w:sz w:val="32"/>
          <w:szCs w:val="32"/>
        </w:rPr>
        <w:t>одом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25A71" w:rsidRPr="00925A7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137B7" w:rsidRPr="004137B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37ED7" w:rsidRPr="00237ED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ДК 021: 2015</w:t>
      </w:r>
      <w:r w:rsidR="00237ED7" w:rsidRPr="00237ED7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="00312976" w:rsidRPr="0031297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33180000-5 </w:t>
      </w:r>
      <w:proofErr w:type="spellStart"/>
      <w:r w:rsidR="00312976" w:rsidRPr="0031297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Апаратура</w:t>
      </w:r>
      <w:proofErr w:type="spellEnd"/>
      <w:r w:rsidR="00312976" w:rsidRPr="0031297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для </w:t>
      </w:r>
      <w:proofErr w:type="spellStart"/>
      <w:r w:rsidR="00312976" w:rsidRPr="0031297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підтримування</w:t>
      </w:r>
      <w:proofErr w:type="spellEnd"/>
      <w:r w:rsidR="00312976" w:rsidRPr="0031297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312976" w:rsidRPr="00312976">
        <w:rPr>
          <w:rFonts w:ascii="Times New Roman" w:hAnsi="Times New Roman" w:cs="Times New Roman"/>
          <w:b/>
          <w:bCs/>
          <w:i/>
          <w:iCs/>
          <w:sz w:val="32"/>
          <w:szCs w:val="32"/>
        </w:rPr>
        <w:t>фізіологічних</w:t>
      </w:r>
      <w:proofErr w:type="spellEnd"/>
      <w:r w:rsidR="00312976" w:rsidRPr="0031297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312976" w:rsidRPr="00312976">
        <w:rPr>
          <w:rFonts w:ascii="Times New Roman" w:hAnsi="Times New Roman" w:cs="Times New Roman"/>
          <w:b/>
          <w:bCs/>
          <w:i/>
          <w:iCs/>
          <w:sz w:val="32"/>
          <w:szCs w:val="32"/>
        </w:rPr>
        <w:t>функцій</w:t>
      </w:r>
      <w:proofErr w:type="spellEnd"/>
      <w:r w:rsidR="00312976" w:rsidRPr="0031297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312976" w:rsidRPr="0031297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організму</w:t>
      </w:r>
      <w:proofErr w:type="spellEnd"/>
      <w:r w:rsidR="00312976" w:rsidRPr="0031297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«</w:t>
      </w:r>
      <w:proofErr w:type="spellStart"/>
      <w:r w:rsidR="00312976" w:rsidRPr="0031297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Набори</w:t>
      </w:r>
      <w:proofErr w:type="spellEnd"/>
      <w:r w:rsidR="00312976" w:rsidRPr="0031297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для </w:t>
      </w:r>
      <w:proofErr w:type="spellStart"/>
      <w:r w:rsidR="00312976" w:rsidRPr="0031297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проведення</w:t>
      </w:r>
      <w:proofErr w:type="spellEnd"/>
      <w:r w:rsidR="00312976" w:rsidRPr="0031297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312976" w:rsidRPr="0031297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процедури</w:t>
      </w:r>
      <w:proofErr w:type="spellEnd"/>
      <w:r w:rsidR="00312976" w:rsidRPr="0031297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312976" w:rsidRPr="0031297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гемодіалізу</w:t>
      </w:r>
      <w:proofErr w:type="spellEnd"/>
      <w:r w:rsidR="00312976" w:rsidRPr="00312976">
        <w:rPr>
          <w:rFonts w:ascii="Times New Roman" w:hAnsi="Times New Roman" w:cs="Times New Roman"/>
          <w:b/>
          <w:bCs/>
          <w:i/>
          <w:iCs/>
          <w:sz w:val="32"/>
          <w:szCs w:val="32"/>
        </w:rPr>
        <w:t>»</w:t>
      </w:r>
      <w:r w:rsidR="00312976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для ефективного </w:t>
      </w:r>
      <w:r w:rsidR="00237ED7">
        <w:rPr>
          <w:rFonts w:ascii="Times New Roman" w:hAnsi="Times New Roman" w:cs="Times New Roman"/>
          <w:b/>
          <w:sz w:val="32"/>
          <w:szCs w:val="32"/>
          <w:lang w:val="uk-UA"/>
        </w:rPr>
        <w:t>функціонування</w:t>
      </w:r>
      <w:r w:rsidR="0031297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закладу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 загальну суму  </w:t>
      </w:r>
      <w:r w:rsidR="00312976" w:rsidRPr="00312976">
        <w:rPr>
          <w:rFonts w:ascii="Times New Roman" w:hAnsi="Times New Roman" w:cs="Times New Roman"/>
          <w:b/>
          <w:sz w:val="32"/>
          <w:szCs w:val="32"/>
          <w:lang w:val="uk-UA"/>
        </w:rPr>
        <w:t>295 576,8</w:t>
      </w:r>
      <w:r w:rsidR="00312976">
        <w:rPr>
          <w:rFonts w:ascii="Times New Roman" w:hAnsi="Times New Roman" w:cs="Times New Roman"/>
          <w:b/>
          <w:sz w:val="32"/>
          <w:szCs w:val="32"/>
          <w:lang w:val="uk-UA"/>
        </w:rPr>
        <w:t>0</w:t>
      </w:r>
      <w:r w:rsidR="004137B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925A7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грн. </w:t>
      </w:r>
    </w:p>
    <w:p w:rsidR="00237ED7" w:rsidRDefault="007A58EB" w:rsidP="00EB6963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>ID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237ED7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плану </w:t>
      </w:r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>закупівлі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: </w:t>
      </w:r>
      <w:r w:rsidR="00312976" w:rsidRPr="00312976">
        <w:rPr>
          <w:rFonts w:ascii="Times New Roman" w:hAnsi="Times New Roman" w:cs="Times New Roman"/>
          <w:b/>
          <w:sz w:val="32"/>
          <w:szCs w:val="32"/>
          <w:lang w:val="uk-UA"/>
        </w:rPr>
        <w:t>UA-2023-05-10-007449-a</w:t>
      </w:r>
      <w:r w:rsidR="00EB6963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312976" w:rsidRDefault="00312976" w:rsidP="00EB6963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Також п</w:t>
      </w:r>
      <w:r w:rsidRPr="00312976">
        <w:rPr>
          <w:rFonts w:ascii="Times New Roman" w:hAnsi="Times New Roman" w:cs="Times New Roman"/>
          <w:b/>
          <w:sz w:val="32"/>
          <w:szCs w:val="32"/>
          <w:lang w:val="uk-UA"/>
        </w:rPr>
        <w:t>ідприємство КП «ДОКЦДЛ»ДОР»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уклала прямі договори </w:t>
      </w:r>
      <w:r w:rsidRPr="00312976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для ефективного функціонування закладу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згідно</w:t>
      </w:r>
      <w:r w:rsidR="00BB626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Постанови № 1178 від 12.07.2022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року:</w:t>
      </w:r>
    </w:p>
    <w:p w:rsidR="00312976" w:rsidRDefault="00312976" w:rsidP="003129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12976">
        <w:rPr>
          <w:rFonts w:ascii="Times New Roman" w:hAnsi="Times New Roman" w:cs="Times New Roman"/>
          <w:b/>
          <w:sz w:val="32"/>
          <w:szCs w:val="32"/>
          <w:lang w:val="uk-UA"/>
        </w:rPr>
        <w:t>ДК 021:2015: 24320000-3 Основні органічні хімічні речовини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Pr="00312976">
        <w:rPr>
          <w:rFonts w:ascii="Times New Roman" w:hAnsi="Times New Roman" w:cs="Times New Roman"/>
          <w:b/>
          <w:sz w:val="32"/>
          <w:szCs w:val="32"/>
          <w:lang w:val="uk-UA"/>
        </w:rPr>
        <w:t>Картридж з етиленоксидом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на загальну суму 48 000,00 грн. </w:t>
      </w:r>
    </w:p>
    <w:p w:rsidR="00312976" w:rsidRDefault="00312976" w:rsidP="00312976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ID   плану закупівлі</w:t>
      </w:r>
      <w:r w:rsidRPr="00312976">
        <w:rPr>
          <w:rFonts w:ascii="Times New Roman" w:hAnsi="Times New Roman" w:cs="Times New Roman"/>
          <w:b/>
          <w:sz w:val="32"/>
          <w:szCs w:val="32"/>
          <w:lang w:val="uk-UA"/>
        </w:rPr>
        <w:t>: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312976">
        <w:rPr>
          <w:rFonts w:ascii="Times New Roman" w:hAnsi="Times New Roman" w:cs="Times New Roman"/>
          <w:b/>
          <w:sz w:val="32"/>
          <w:szCs w:val="32"/>
          <w:lang w:val="uk-UA"/>
        </w:rPr>
        <w:t>UA-2023-05-25-000197-a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312976" w:rsidRDefault="00312976" w:rsidP="003129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12976">
        <w:rPr>
          <w:rFonts w:ascii="Times New Roman" w:hAnsi="Times New Roman" w:cs="Times New Roman"/>
          <w:b/>
          <w:sz w:val="32"/>
          <w:szCs w:val="32"/>
          <w:lang w:val="uk-UA"/>
        </w:rPr>
        <w:t>ДК 021:2015: 19240000-0 Спеціальні тканини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proofErr w:type="spellStart"/>
      <w:r w:rsidRPr="00312976">
        <w:rPr>
          <w:rFonts w:ascii="Times New Roman" w:hAnsi="Times New Roman" w:cs="Times New Roman"/>
          <w:b/>
          <w:sz w:val="32"/>
          <w:szCs w:val="32"/>
          <w:lang w:val="uk-UA"/>
        </w:rPr>
        <w:t>Клейона</w:t>
      </w:r>
      <w:proofErr w:type="spellEnd"/>
      <w:r w:rsidRPr="0031297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медична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на загальну суму 36 343,00 грн. </w:t>
      </w:r>
    </w:p>
    <w:p w:rsidR="00312976" w:rsidRPr="00312976" w:rsidRDefault="00312976" w:rsidP="00312976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12976">
        <w:rPr>
          <w:rFonts w:ascii="Times New Roman" w:hAnsi="Times New Roman" w:cs="Times New Roman"/>
          <w:b/>
          <w:sz w:val="32"/>
          <w:szCs w:val="32"/>
          <w:lang w:val="uk-UA"/>
        </w:rPr>
        <w:t>ID   плану закупівлі: UA-2023-05-29-001021-a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141167" w:rsidRPr="00141167" w:rsidRDefault="00141167">
      <w:pPr>
        <w:rPr>
          <w:lang w:val="uk-UA"/>
        </w:rPr>
      </w:pPr>
    </w:p>
    <w:sectPr w:rsidR="00141167" w:rsidRPr="0014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D42F5"/>
    <w:multiLevelType w:val="hybridMultilevel"/>
    <w:tmpl w:val="60841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E0"/>
    <w:rsid w:val="00141167"/>
    <w:rsid w:val="00237ED7"/>
    <w:rsid w:val="00312976"/>
    <w:rsid w:val="00367024"/>
    <w:rsid w:val="004137B7"/>
    <w:rsid w:val="006903B2"/>
    <w:rsid w:val="006A29B8"/>
    <w:rsid w:val="007560F6"/>
    <w:rsid w:val="007A58EB"/>
    <w:rsid w:val="00815BFD"/>
    <w:rsid w:val="00925A71"/>
    <w:rsid w:val="009A2EE0"/>
    <w:rsid w:val="00BB6261"/>
    <w:rsid w:val="00DF2BAB"/>
    <w:rsid w:val="00EB6963"/>
    <w:rsid w:val="00E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</dc:creator>
  <cp:keywords/>
  <dc:description/>
  <cp:lastModifiedBy>ekonomist</cp:lastModifiedBy>
  <cp:revision>14</cp:revision>
  <dcterms:created xsi:type="dcterms:W3CDTF">2020-12-28T11:53:00Z</dcterms:created>
  <dcterms:modified xsi:type="dcterms:W3CDTF">2023-07-11T11:55:00Z</dcterms:modified>
</cp:coreProperties>
</file>